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4410"/>
        <w:gridCol w:w="4359"/>
        <w:gridCol w:w="236"/>
        <w:gridCol w:w="175"/>
      </w:tblGrid>
      <w:tr w:rsidR="00153C00" w:rsidRPr="00A308EB" w14:paraId="76735EC4" w14:textId="77777777" w:rsidTr="00C0462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59E5A1B" w:rsidR="00153C00" w:rsidRPr="0091059E" w:rsidRDefault="00CE380B" w:rsidP="006A7BC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39C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AC64A3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4E939CD7" w:rsidR="002C677C" w:rsidRPr="00AC64A3" w:rsidRDefault="00E02555" w:rsidP="00FF7A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0255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РПАКГМСНЕАЧАПДЗБ </w:t>
            </w:r>
            <w:r w:rsidRPr="00E025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-25/ </w:t>
            </w:r>
            <w:r w:rsidR="002039C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74</w:t>
            </w:r>
            <w:r w:rsidRPr="00E025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 кодом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закупка </w:t>
            </w:r>
            <w:r w:rsidRPr="00E0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ноутбуков (для 11 школ)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AC64A3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1A3C3BB4" w:rsidR="00FF7ADA" w:rsidRPr="002039CF" w:rsidRDefault="00541C5E" w:rsidP="00414A1F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27.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05.2025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в </w:t>
            </w:r>
            <w:r w:rsidR="00DC0D1B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412F1C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14:00 </w:t>
            </w:r>
            <w:r w:rsidR="00412F1C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E02555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Pr="002039CF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2039C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2039CF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54DA446C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E02555" w:rsidRPr="00E02555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31506C9B" w:rsidR="007A3655" w:rsidRDefault="007A3655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742797C3" w:rsidR="000206EF" w:rsidRPr="00A308EB" w:rsidRDefault="00552607" w:rsidP="00414A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Арсен Мелконян</w:t>
            </w: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FF7AD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7C5D5D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48BEFE8" w:rsidR="00246DB9" w:rsidRPr="00A308EB" w:rsidRDefault="006802C9" w:rsidP="00FF7AD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E02555" w:rsidRPr="00E0255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RPAKGMSNEAJAPDB-25/74 .</w:t>
            </w:r>
          </w:p>
        </w:tc>
      </w:tr>
      <w:tr w:rsidR="006768A7" w:rsidRPr="007C5D5D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FF7AD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7C5D5D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5EF9CDB5" w14:textId="77777777" w:rsidR="006A7BCD" w:rsidRDefault="00E02555" w:rsidP="00A753D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0255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РАКГМСНЕАЧАПДЗБ-25/74,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в электронном виде Министерством образования, науки, культуры и спорта Республики Армения 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  <w:p w14:paraId="10E38B6D" w14:textId="078D9E2D" w:rsidR="00340CFA" w:rsidRPr="00A308EB" w:rsidRDefault="00340CFA" w:rsidP="00A753D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F34B6" w:rsidRPr="00A308EB" w14:paraId="13DBBED7" w14:textId="77777777" w:rsidTr="002039C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15B68" w:rsidRPr="001D58FA" w14:paraId="3F55DF0D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915B68" w:rsidRPr="0098438A" w:rsidRDefault="00915B68" w:rsidP="00915B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0DF686A5" w:rsidR="00915B68" w:rsidRPr="002039CF" w:rsidRDefault="002039CF" w:rsidP="001D58FA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Pr="002039CF">
              <w:rPr>
                <w:rFonts w:ascii="GHEA Grapalat" w:hAnsi="GHEA Grapalat"/>
                <w:lang w:val="hy-AM"/>
              </w:rPr>
              <w:t>"М &amp; ЕВ ХОЛДИНГ"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3E9797D8" w:rsidR="00915B68" w:rsidRPr="005E5E5C" w:rsidRDefault="002039CF" w:rsidP="001D58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emandevholding@mail.ru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915B68" w:rsidRPr="005E5E5C" w:rsidRDefault="00915B68" w:rsidP="00915B6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915B68" w:rsidRPr="005E5E5C" w:rsidRDefault="00915B68" w:rsidP="00915B6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1B25F28D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2655C0" w14:textId="25D57315" w:rsidR="002039CF" w:rsidRPr="0098438A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92B8" w14:textId="09FF47A3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Компас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C6D934E" w14:textId="4BA6FE9D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compassarmeps@gmail.com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72B8F7D7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D08F183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7FB4ECE6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E0EDC1" w14:textId="06B24729" w:rsidR="002039CF" w:rsidRPr="0098438A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FCC6" w14:textId="462940DC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proofErr w:type="spellStart"/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>Новентик</w:t>
            </w:r>
            <w:proofErr w:type="spellEnd"/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A72BD9" w14:textId="070B7DB2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ООО «Новентик»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5549D74F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CD5C360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272C88C3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F12824" w14:textId="00609A3C" w:rsidR="002039CF" w:rsidRPr="0098438A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DF31" w14:textId="1047B0BC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«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Интерактивный Умный Технологии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»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>ООО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884D23" w14:textId="30EBC420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ООО «Интерактивные Смарт Технологии»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4F043F1C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0F5F7B3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761DD3F9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DE36F4" w14:textId="150994F7" w:rsidR="002039CF" w:rsidRPr="0098438A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ECE7" w14:textId="0EF7D4DF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ЭЛ4008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357F2" w14:textId="22D68E7F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el4008el@gmail.com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1C51CCD6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92BF334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21A9341E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59FF99" w14:textId="2BA47ECE" w:rsidR="002039CF" w:rsidRPr="0098438A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926F" w14:textId="3A7EA3C7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КОМПГАРАНТ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E917DEB" w14:textId="195735B4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info@compgarant.am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2E989928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F3865E1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37B1EAE4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413265" w14:textId="60A17A15" w:rsidR="002039CF" w:rsidRPr="0098438A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422E" w14:textId="55EE1765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КОМПЦЕЛЛ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F2B15C" w14:textId="02DD51F0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info@compsale.am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328AD750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372D715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65987BE2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8CF163" w14:textId="2DD57476" w:rsidR="002039CF" w:rsidRPr="0098438A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54486" w14:textId="06E90830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АЙПИСЭК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3F28F30" w14:textId="493D6FEA" w:rsidR="002039CF" w:rsidRDefault="00C6764A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>
              <w:rPr>
                <w:rStyle w:val="Hyperlink"/>
                <w:lang w:val="hy-AM"/>
              </w:rPr>
              <w:t xml:space="preserve"> </w:t>
            </w:r>
            <w:r w:rsidR="002039CF" w:rsidRPr="002039CF">
              <w:rPr>
                <w:rStyle w:val="Hyperlink"/>
                <w:lang w:val="hy-AM"/>
              </w:rPr>
              <w:t>ipsec77@mail.ru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1B6BFB5B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896A083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00306924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0C0518" w14:textId="3C789C45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5757" w14:textId="270FC042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Нарек Юрики Костанян Прайвит Лимитед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1F748F" w14:textId="4D8CF107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kostnar@yahoo.com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73C73E27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DA864D1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6FF43AAB" w14:textId="77777777" w:rsidTr="002039CF">
        <w:trPr>
          <w:gridAfter w:val="1"/>
          <w:wAfter w:w="175" w:type="dxa"/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C3E3AEE" w14:textId="4F552E09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A6C9" w14:textId="5723717F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СОПРАНО ГРУПП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764B94" w14:textId="29B2DB1F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039CF">
              <w:rPr>
                <w:rStyle w:val="Hyperlink"/>
                <w:lang w:val="hy-AM"/>
              </w:rPr>
              <w:t>sopranoarm@gmail.com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363E4F72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F7AAAB9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2039CF" w:rsidRPr="007A3655" w14:paraId="2FBE8ECA" w14:textId="77777777" w:rsidTr="002039C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77BAC8F" w14:textId="0C320B5C" w:rsidR="002039CF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95EF" w14:textId="183F3E09" w:rsidR="002039CF" w:rsidRPr="006628BB" w:rsidRDefault="002039CF" w:rsidP="002039C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039C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СОРЕЛЛИ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5FBD35" w14:textId="061A6C7E" w:rsidR="002039CF" w:rsidRPr="000F0A71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</w:rPr>
            </w:pPr>
            <w:r>
              <w:rPr>
                <w:rStyle w:val="Hyperlink"/>
              </w:rPr>
              <w:t>atenders@list.ru</w:t>
            </w:r>
          </w:p>
        </w:tc>
        <w:tc>
          <w:tcPr>
            <w:tcW w:w="4359" w:type="dxa"/>
            <w:tcBorders>
              <w:left w:val="single" w:sz="4" w:space="0" w:color="auto"/>
            </w:tcBorders>
            <w:shd w:val="solid" w:color="FFFFFF" w:fill="auto"/>
          </w:tcPr>
          <w:p w14:paraId="5BEA4363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282274" w14:textId="77777777" w:rsidR="002039CF" w:rsidRPr="005E5E5C" w:rsidRDefault="002039CF" w:rsidP="002039C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7A3655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A1017D" w:rsidRPr="0038147A" w:rsidRDefault="00A1017D" w:rsidP="00FF7AD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 место в системе по результатам обратного аукциона, соблюдение требований приглашения:</w:t>
            </w:r>
          </w:p>
        </w:tc>
      </w:tr>
      <w:tr w:rsidR="00A1017D" w:rsidRPr="007C5D5D" w14:paraId="193C2748" w14:textId="77777777" w:rsidTr="00510831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44F8660D" w:rsidR="00A1017D" w:rsidRPr="00A308EB" w:rsidRDefault="00A1017D" w:rsidP="00FF7AD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Заявка, поданная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Участником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подготовлена и подана в соответствии с требованиями приглашения.</w:t>
            </w:r>
          </w:p>
          <w:p w14:paraId="603CD820" w14:textId="31EB426F" w:rsidR="00414A1F" w:rsidRPr="00510831" w:rsidRDefault="00A1017D" w:rsidP="00FF7ADA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</w:tc>
      </w:tr>
      <w:tr w:rsidR="00A1017D" w:rsidRPr="0091059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A1017D" w:rsidRPr="006802C9" w:rsidRDefault="00A1017D" w:rsidP="00FF7AD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A1017D" w:rsidRPr="0091059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5E90C4B" w14:textId="77777777" w:rsidR="00283442" w:rsidRDefault="00A1017D" w:rsidP="00283442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Ценовое предложение, представленное участником по результатам редукциона, проведенного в порядке:</w:t>
            </w:r>
          </w:p>
          <w:tbl>
            <w:tblPr>
              <w:tblW w:w="13045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1260"/>
              <w:gridCol w:w="4240"/>
              <w:gridCol w:w="1654"/>
              <w:gridCol w:w="1846"/>
              <w:gridCol w:w="1808"/>
              <w:gridCol w:w="1537"/>
            </w:tblGrid>
            <w:tr w:rsidR="002039CF" w:rsidRPr="002039CF" w14:paraId="580F2265" w14:textId="77777777" w:rsidTr="002039CF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4FB9E" w14:textId="135FFABD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15B68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5C7FE" w14:textId="283AA358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15B68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4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6552E" w14:textId="4D300431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0784D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EB3EE" w14:textId="4C26C304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924F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6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7992CB" w14:textId="548E86A1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C206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рекомендуемая цена, драм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14DB7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039C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2039CF" w:rsidRPr="002039CF" w14:paraId="627E4908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77061" w14:textId="77777777" w:rsidR="002039CF" w:rsidRPr="002039CF" w:rsidRDefault="002039CF" w:rsidP="002039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F2476" w14:textId="77777777" w:rsidR="002039CF" w:rsidRPr="002039CF" w:rsidRDefault="002039CF" w:rsidP="002039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699F0" w14:textId="77777777" w:rsidR="002039CF" w:rsidRPr="002039CF" w:rsidRDefault="002039CF" w:rsidP="002039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FC4235" w14:textId="77777777" w:rsidR="002039CF" w:rsidRPr="002039CF" w:rsidRDefault="002039CF" w:rsidP="002039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4EA08" w14:textId="27F96DEF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D6BD7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31BA2" w14:textId="0C211351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E3C71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17F0D0" w14:textId="77777777" w:rsidR="002039CF" w:rsidRPr="002039CF" w:rsidRDefault="002039CF" w:rsidP="002039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039CF" w:rsidRPr="002039CF" w14:paraId="555B713B" w14:textId="77777777" w:rsidTr="00846C17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4A035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2E51A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BD3BD" w14:textId="152BFB6C" w:rsidR="002039CF" w:rsidRPr="002039CF" w:rsidRDefault="000F0A71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  <w:highlight w:val="darkGray"/>
                    </w:rPr>
                  </w:pPr>
                  <w:r w:rsidRPr="00C66577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w:rsidR="002039CF" w:rsidRPr="00C66577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="002039CF" w:rsidRPr="00C66577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М &amp; ЕВ ХОЛДИНГ </w:t>
                  </w:r>
                  <w:r w:rsidR="002039CF" w:rsidRPr="00C66577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6C377" w14:textId="77777777" w:rsidR="002039CF" w:rsidRPr="002039CF" w:rsidRDefault="002039CF" w:rsidP="000F0A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582D9" w14:textId="77777777" w:rsidR="002039CF" w:rsidRPr="002039CF" w:rsidRDefault="002039CF" w:rsidP="000F0A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13000000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997C6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15600000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051B5" w14:textId="77777777" w:rsidR="002039CF" w:rsidRPr="002039CF" w:rsidRDefault="002039CF" w:rsidP="002039CF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54C25196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3D487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D0EB2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9795C" w14:textId="5F58560F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Компас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1AF31" w14:textId="77777777" w:rsidR="002039CF" w:rsidRPr="002039CF" w:rsidRDefault="002039CF" w:rsidP="000F0A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AAC82" w14:textId="77777777" w:rsidR="002039CF" w:rsidRPr="002039CF" w:rsidRDefault="002039CF" w:rsidP="000F0A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13560000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902E4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16272000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0D4D9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0B281C7A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0CFA5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AB2DA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C1ABA" w14:textId="0715833C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w:type="spellStart"/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Новентик</w:t>
                  </w:r>
                  <w:proofErr w:type="spellEnd"/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A40FC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C0792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13780000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B47FB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16536000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516CA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671D434B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926AD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D70B8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A33B1" w14:textId="6A6A3238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Интерактивный Умный Технологии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»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DAF8B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441B6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16000000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9B145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19200000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268D9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4B7BCA4A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B74D4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DC807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F744E" w14:textId="576CFA0B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ЭЛ4008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DC448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DFBFDE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18750000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08CF5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22500000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C364C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54FA400B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C5A10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80834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F9E69" w14:textId="34D12B0A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КОМПГАРАНТ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D1516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EB8E5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22000000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8031B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26400000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BFB73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38207A20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7DAF6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7D799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6E652" w14:textId="651A162A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КОМПЦЕЛЛ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E942E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791FC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23465000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85242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28158000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85C0F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37E691D9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9ECD3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F3445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4F7D5" w14:textId="41EABB23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АЙПИСЭК </w:t>
                  </w:r>
                  <w:r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48C21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0C173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23466665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A5589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28159998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02CE1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2EA1D8FB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61111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98DD9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37B0C" w14:textId="7388FA14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Нарек Юрики </w:t>
                  </w:r>
                  <w:proofErr w:type="spellStart"/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Костанян</w:t>
                  </w:r>
                  <w:proofErr w:type="spellEnd"/>
                  <w:r w:rsidR="000F0A71" w:rsidRPr="00340CF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 </w:t>
                  </w:r>
                  <w:r w:rsidR="000F0A71"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А/Н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4648F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29CB0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28155800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1E480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28155800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7F72A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2039CF" w:rsidRPr="002039CF" w14:paraId="3C25856E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DDD0B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5A9E4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360D3" w14:textId="27715586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СОПРАНО ГРУПП </w:t>
                  </w:r>
                  <w: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6660E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5F40A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55000000000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FEC03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66000000000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E1AC3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039CF" w:rsidRPr="002039CF" w14:paraId="2042FEC6" w14:textId="77777777" w:rsidTr="00846C17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C9798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05265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5E506" w14:textId="290B0952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СОРЕЛЛИ </w:t>
                  </w:r>
                  <w:r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00C97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FEEF9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350000000000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F926F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420000000000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18D34" w14:textId="77777777" w:rsidR="002039CF" w:rsidRPr="002039CF" w:rsidRDefault="002039CF" w:rsidP="002039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039CF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53144EF" w:rsidR="002039CF" w:rsidRPr="00A308EB" w:rsidRDefault="002039CF" w:rsidP="000F0A71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7C5D5D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0EA7AAFB" w14:textId="77777777" w:rsidR="00846C17" w:rsidRDefault="00846C17" w:rsidP="00FF7A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7F63D036" w14:textId="48E012F8" w:rsidR="00A1017D" w:rsidRDefault="007C5D5D" w:rsidP="00FF7AD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1-е место по результатам обратного аукциона, и их соответствии установленным условиям </w:t>
            </w:r>
            <w:r w:rsidR="00A1017D"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ECB2785" w14:textId="627E1DEC" w:rsidR="006957C9" w:rsidRDefault="00667EF9" w:rsidP="005B0955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C5D5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заявлении, поданном </w:t>
            </w:r>
            <w:r w:rsidR="000F0A71" w:rsidRPr="000F0A7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«ЭМ ЭНД ЕВ ХОЛДИНГ», </w:t>
            </w:r>
            <w:r w:rsidRPr="0087529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отсутствует </w:t>
            </w:r>
            <w:r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Обеспечение заявления, которое не подлежит исправлению. Кроме того, имеющиеся документы не соответствуют требованиям, изложенным в приглашении, в частности, ссылка на сайт, содержащий декларацию о бенефициарных владельцах в Приложении 1.3, указана за 2024 год.</w:t>
            </w:r>
          </w:p>
          <w:p w14:paraId="59DA2423" w14:textId="77777777" w:rsidR="00846C17" w:rsidRDefault="00846C17" w:rsidP="00846C1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499A1F11" w14:textId="5396C396" w:rsidR="00846C17" w:rsidRDefault="00846C17" w:rsidP="005B0955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733A2870" w14:textId="5DABABD0" w:rsidR="00846C17" w:rsidRPr="005B0955" w:rsidRDefault="00846C17" w:rsidP="005B0955">
            <w:pPr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</w:tc>
      </w:tr>
      <w:tr w:rsidR="00A1017D" w:rsidRPr="007C5D5D" w14:paraId="62AEE3A3" w14:textId="77777777" w:rsidTr="00510831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08BC98F" w14:textId="3A9FD226" w:rsidR="00DE7250" w:rsidRPr="00682122" w:rsidRDefault="007C5D5D" w:rsidP="00DE7250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6. </w:t>
            </w:r>
            <w:r w:rsidR="00DE7250" w:rsidRPr="00682122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Данные об отклоненных участниках:</w:t>
            </w:r>
          </w:p>
          <w:p w14:paraId="7DC0401F" w14:textId="61190802" w:rsidR="00DE7250" w:rsidRPr="00682122" w:rsidRDefault="00DE7250" w:rsidP="00DE7250">
            <w:pPr>
              <w:autoSpaceDE w:val="0"/>
              <w:autoSpaceDN w:val="0"/>
              <w:adjustRightInd w:val="0"/>
              <w:spacing w:after="0" w:line="240" w:lineRule="auto"/>
              <w:ind w:right="218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6.1 Принимая во внимание пункт 6.1, отклонить заявку </w:t>
            </w:r>
            <w:r w:rsidR="000F0A71" w:rsidRPr="000F0A7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«ЭМ ЭНД ЕВ ХОЛДИНГ» </w:t>
            </w:r>
            <w:r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по причине несоответствия требованиям, изложенным в приглашении.</w:t>
            </w:r>
          </w:p>
          <w:p w14:paraId="5368E8E9" w14:textId="6F2C6335" w:rsidR="00DE7250" w:rsidRPr="00682122" w:rsidRDefault="00DE7250" w:rsidP="00DE7250">
            <w:pPr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682122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68212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7E42222D" w14:textId="3C6DF33C" w:rsidR="000F0A71" w:rsidRDefault="007C5D5D" w:rsidP="00340C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6 </w:t>
            </w:r>
            <w:r w:rsidR="00DE7250" w:rsidRPr="00682122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․ </w:t>
            </w:r>
            <w:r w:rsidR="00DE7250"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2 На основании 2-го подпункта пункта 10 порядка, утвержденного постановлением Правительства Республики Армения № 534-Н от 18.05.2017 г., отклонить заявки </w:t>
            </w:r>
            <w:r w:rsidR="00DE7250" w:rsidRPr="00682122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«Компас» </w:t>
            </w:r>
            <w:r w:rsidR="00DE7250"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«Новентик» </w:t>
            </w:r>
            <w:r w:rsidR="00DE7250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«Интерактивные смарт-технологии» </w:t>
            </w:r>
            <w:r w:rsidR="000F0A7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ООО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«ЭЛ4008» </w:t>
            </w:r>
            <w:r w:rsidR="000F0A7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ООО «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КОМПГАРАНТ» </w:t>
            </w:r>
            <w:r w:rsidR="000F0A7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«КОМПСЕЛЛ» </w:t>
            </w:r>
            <w:r w:rsidR="000F0A7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«АЙПИСЕК» </w:t>
            </w:r>
            <w:r w:rsidR="000F0A7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0F0A71" w:rsidRPr="000F0A7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Нарек Юрики Костанян А/С </w:t>
            </w:r>
            <w:r w:rsidR="000F0A7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9B8CF2D" w14:textId="77777777" w:rsidR="00340CFA" w:rsidRPr="00682122" w:rsidRDefault="00340CFA" w:rsidP="00340CFA">
            <w:pPr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68212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1C65A218" w14:textId="52FFDA7E" w:rsidR="00340CFA" w:rsidRDefault="007C5D5D" w:rsidP="00340CFA">
            <w:p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6.3 Заявки </w:t>
            </w:r>
            <w:r w:rsidR="00340CFA" w:rsidRPr="00340CFA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«СОПРАНО ГРУПП» </w:t>
            </w:r>
            <w:r w:rsidR="00340CF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</w:t>
            </w:r>
            <w:r w:rsidR="00340CFA" w:rsidRPr="00340CFA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«СОРЕЛЛИ» </w:t>
            </w:r>
            <w:r w:rsidR="00340CFA"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были отклонены системой по причине того, что ценовые предложения превышали предполагаемую цену </w:t>
            </w:r>
            <w:r w:rsidR="00340CFA" w:rsidRPr="00340CF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.</w:t>
            </w:r>
          </w:p>
          <w:p w14:paraId="6AFF8B7D" w14:textId="7D5872A0" w:rsidR="00340CFA" w:rsidRPr="00340CFA" w:rsidRDefault="00340CFA" w:rsidP="00340CFA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53BE65E5" w14:textId="11B806E1" w:rsidR="00DE7250" w:rsidRPr="00682122" w:rsidRDefault="007C5D5D" w:rsidP="00DE725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7.</w:t>
            </w:r>
            <w:r w:rsidR="00DE7250" w:rsidRPr="00682122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DE7250" w:rsidRPr="0068212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признании процедуры закупки несостоявшейся.</w:t>
            </w:r>
          </w:p>
          <w:p w14:paraId="4A57E360" w14:textId="1D4BD556" w:rsidR="00DE7250" w:rsidRPr="00682122" w:rsidRDefault="00DE7250" w:rsidP="00DE7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На основании статьи 37, части 1, пункта 4 Закона РА «О закупках» признать процедуру закупки несостоявшейся по причине незаключения договора.</w:t>
            </w:r>
          </w:p>
          <w:p w14:paraId="19CB0AC4" w14:textId="57D804A4" w:rsidR="00DE7250" w:rsidRDefault="00DE7250" w:rsidP="00DE725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Pr="0009580C">
              <w:rPr>
                <w:rFonts w:ascii="GHEA Grapalat" w:hAnsi="GHEA Grapalat" w:cs="GHEA Grapalat"/>
                <w:b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2F856B0B" w14:textId="4C4216F4" w:rsidR="00DE7250" w:rsidRPr="00682122" w:rsidRDefault="007C5D5D" w:rsidP="00DE7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="00DE7250" w:rsidRPr="000958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Опубликовать объявление о непроведении процедуры и в соответствии со статьей 10 Закона РА «О закупках» установить период бездействия со дня, следующего за днем опубликования объявления о непроведении процедуры, по 10-й календарный день включительно.</w:t>
            </w:r>
          </w:p>
          <w:p w14:paraId="2C684B6E" w14:textId="59EA4A28" w:rsidR="00DE7250" w:rsidRDefault="00DE7250" w:rsidP="00DE725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682122">
              <w:rPr>
                <w:rFonts w:ascii="GHEA Grapalat" w:hAnsi="GHEA Grapalat" w:cs="GHEA Grapalat"/>
                <w:b/>
                <w:i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033C116B" w14:textId="77777777" w:rsidR="00CD1842" w:rsidRDefault="00CD1842" w:rsidP="00A753DD">
            <w:pPr>
              <w:shd w:val="clear" w:color="auto" w:fill="FFFFFF"/>
              <w:spacing w:after="0" w:line="240" w:lineRule="auto"/>
              <w:ind w:right="489"/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 w:eastAsia="ru-RU"/>
              </w:rPr>
            </w:pPr>
          </w:p>
          <w:p w14:paraId="3274F93C" w14:textId="77777777" w:rsidR="00573B7B" w:rsidRPr="00B40851" w:rsidRDefault="00573B7B" w:rsidP="00573B7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4C8A3197" w14:textId="77777777" w:rsidR="00573B7B" w:rsidRPr="00573B7B" w:rsidRDefault="00573B7B" w:rsidP="00573B7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EF2377">
              <w:rPr>
                <w:rFonts w:ascii="GHEA Grapalat" w:hAnsi="GHEA Grapalat" w:cs="Sylfaen"/>
                <w:lang w:val="hy-AM"/>
              </w:rPr>
              <w:t>ՀՀԿԳՄՍՆԷԱՃԱՊՁԲ-25/</w:t>
            </w:r>
            <w:r w:rsidRPr="00573B7B">
              <w:rPr>
                <w:rFonts w:ascii="GHEA Grapalat" w:hAnsi="GHEA Grapalat" w:cs="Sylfaen"/>
                <w:lang w:val="ru-RU"/>
              </w:rPr>
              <w:t>74</w:t>
            </w:r>
          </w:p>
          <w:p w14:paraId="38C7C3CA" w14:textId="6DCA4167" w:rsidR="00573B7B" w:rsidRPr="00573B7B" w:rsidRDefault="00573B7B" w:rsidP="00A753DD">
            <w:pPr>
              <w:shd w:val="clear" w:color="auto" w:fill="FFFFFF"/>
              <w:spacing w:after="0" w:line="240" w:lineRule="auto"/>
              <w:ind w:right="489"/>
              <w:rPr>
                <w:rFonts w:ascii="GHEA Grapalat" w:hAnsi="GHEA Grapalat" w:cs="GHEA Grapalat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</w:tbl>
    <w:p w14:paraId="156E2667" w14:textId="61A2F2C7" w:rsidR="00B20B85" w:rsidRDefault="00B20B85" w:rsidP="00A753DD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846C17">
      <w:pgSz w:w="15840" w:h="12240" w:orient="landscape"/>
      <w:pgMar w:top="72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69A24" w14:textId="77777777" w:rsidR="00D7148B" w:rsidRDefault="00D7148B" w:rsidP="0058334F">
      <w:pPr>
        <w:spacing w:after="0" w:line="240" w:lineRule="auto"/>
      </w:pPr>
      <w:r>
        <w:separator/>
      </w:r>
    </w:p>
  </w:endnote>
  <w:endnote w:type="continuationSeparator" w:id="0">
    <w:p w14:paraId="4F32E5CA" w14:textId="77777777" w:rsidR="00D7148B" w:rsidRDefault="00D7148B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3649A" w14:textId="77777777" w:rsidR="00D7148B" w:rsidRDefault="00D7148B" w:rsidP="0058334F">
      <w:pPr>
        <w:spacing w:after="0" w:line="240" w:lineRule="auto"/>
      </w:pPr>
      <w:r>
        <w:separator/>
      </w:r>
    </w:p>
  </w:footnote>
  <w:footnote w:type="continuationSeparator" w:id="0">
    <w:p w14:paraId="16F14F90" w14:textId="77777777" w:rsidR="00D7148B" w:rsidRDefault="00D7148B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F60"/>
    <w:rsid w:val="00024F58"/>
    <w:rsid w:val="0002699E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11"/>
    <w:rsid w:val="00065978"/>
    <w:rsid w:val="00067602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0A71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5325"/>
    <w:rsid w:val="001270BE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D58FA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39CF"/>
    <w:rsid w:val="00204303"/>
    <w:rsid w:val="002054C7"/>
    <w:rsid w:val="00206600"/>
    <w:rsid w:val="00207369"/>
    <w:rsid w:val="00210D35"/>
    <w:rsid w:val="002127C8"/>
    <w:rsid w:val="00221C3D"/>
    <w:rsid w:val="0022309C"/>
    <w:rsid w:val="002237E4"/>
    <w:rsid w:val="00225310"/>
    <w:rsid w:val="00225BED"/>
    <w:rsid w:val="00230B6E"/>
    <w:rsid w:val="00231544"/>
    <w:rsid w:val="0023266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53"/>
    <w:rsid w:val="00267F94"/>
    <w:rsid w:val="002814AC"/>
    <w:rsid w:val="00282E60"/>
    <w:rsid w:val="00283442"/>
    <w:rsid w:val="0028509D"/>
    <w:rsid w:val="0028740A"/>
    <w:rsid w:val="00287E80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0A3F"/>
    <w:rsid w:val="00340CFA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1670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3F7D5E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5C12"/>
    <w:rsid w:val="004D7EF0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3B7B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86A8E"/>
    <w:rsid w:val="005916A4"/>
    <w:rsid w:val="00591CBA"/>
    <w:rsid w:val="0059587A"/>
    <w:rsid w:val="00597CFA"/>
    <w:rsid w:val="005A165D"/>
    <w:rsid w:val="005A1922"/>
    <w:rsid w:val="005A652A"/>
    <w:rsid w:val="005A6BA0"/>
    <w:rsid w:val="005B0955"/>
    <w:rsid w:val="005B13D7"/>
    <w:rsid w:val="005B4732"/>
    <w:rsid w:val="005B5756"/>
    <w:rsid w:val="005C726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28BB"/>
    <w:rsid w:val="006644FA"/>
    <w:rsid w:val="006658D1"/>
    <w:rsid w:val="00667189"/>
    <w:rsid w:val="00667EF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7C9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6070"/>
    <w:rsid w:val="00700397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2F83"/>
    <w:rsid w:val="007750E6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417E"/>
    <w:rsid w:val="007C5931"/>
    <w:rsid w:val="007C5D5D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6C17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15B68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E04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753DD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64A3"/>
    <w:rsid w:val="00AC7E4D"/>
    <w:rsid w:val="00AD00B2"/>
    <w:rsid w:val="00AD1445"/>
    <w:rsid w:val="00AD1C11"/>
    <w:rsid w:val="00AD443F"/>
    <w:rsid w:val="00AD5BD2"/>
    <w:rsid w:val="00AD7224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47661"/>
    <w:rsid w:val="00B538C2"/>
    <w:rsid w:val="00B55515"/>
    <w:rsid w:val="00B562BD"/>
    <w:rsid w:val="00B62313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91D08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5B54"/>
    <w:rsid w:val="00C66577"/>
    <w:rsid w:val="00C6764A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61F7"/>
    <w:rsid w:val="00D7148B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3B8"/>
    <w:rsid w:val="00DA1E8E"/>
    <w:rsid w:val="00DA3B55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E7250"/>
    <w:rsid w:val="00DF1DD4"/>
    <w:rsid w:val="00DF36FC"/>
    <w:rsid w:val="00DF6AFA"/>
    <w:rsid w:val="00DF7710"/>
    <w:rsid w:val="00E01F28"/>
    <w:rsid w:val="00E02555"/>
    <w:rsid w:val="00E0610B"/>
    <w:rsid w:val="00E07091"/>
    <w:rsid w:val="00E0736E"/>
    <w:rsid w:val="00E112DD"/>
    <w:rsid w:val="00E1675F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2E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67FC-BB61-4AB0-AC9B-32236B84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83</cp:revision>
  <cp:lastPrinted>2025-05-29T07:37:00Z</cp:lastPrinted>
  <dcterms:created xsi:type="dcterms:W3CDTF">2022-08-23T05:59:00Z</dcterms:created>
  <dcterms:modified xsi:type="dcterms:W3CDTF">2025-05-29T08:47:00Z</dcterms:modified>
</cp:coreProperties>
</file>